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F48" w:rsidRPr="00C902FE" w:rsidRDefault="004E3F48" w:rsidP="0080356F">
      <w:pPr>
        <w:tabs>
          <w:tab w:val="left" w:pos="1170"/>
        </w:tabs>
        <w:spacing w:after="160" w:line="276" w:lineRule="auto"/>
        <w:ind w:left="-360" w:right="-547" w:firstLine="540"/>
        <w:contextualSpacing/>
        <w:jc w:val="center"/>
        <w:rPr>
          <w:rFonts w:eastAsia="Calibri"/>
          <w:b/>
          <w:color w:val="000000"/>
          <w:sz w:val="28"/>
          <w:szCs w:val="28"/>
          <w:shd w:val="clear" w:color="auto" w:fill="FFFFFF"/>
          <w:lang w:val="en-US"/>
        </w:rPr>
      </w:pPr>
      <w:r w:rsidRPr="00C902FE">
        <w:rPr>
          <w:rFonts w:eastAsia="Calibri"/>
          <w:b/>
          <w:color w:val="000000"/>
          <w:sz w:val="28"/>
          <w:szCs w:val="28"/>
          <w:shd w:val="clear" w:color="auto" w:fill="FFFFFF"/>
          <w:lang w:val="en-US"/>
        </w:rPr>
        <w:t>НАЦИОНАЛНА НАУЧНА АСОЦИАЦИЯ ПО ПЧЕЛАРСТВО</w:t>
      </w:r>
    </w:p>
    <w:p w:rsidR="004E3F48" w:rsidRPr="00C902FE" w:rsidRDefault="004E3F48" w:rsidP="0080356F">
      <w:pPr>
        <w:tabs>
          <w:tab w:val="left" w:pos="1170"/>
        </w:tabs>
        <w:spacing w:after="160" w:line="276" w:lineRule="auto"/>
        <w:ind w:left="-360" w:right="-547"/>
        <w:contextualSpacing/>
        <w:jc w:val="center"/>
        <w:rPr>
          <w:rFonts w:eastAsia="Calibri"/>
          <w:sz w:val="28"/>
          <w:szCs w:val="28"/>
          <w:lang w:val="bg-BG"/>
        </w:rPr>
      </w:pPr>
      <w:r w:rsidRPr="00C902FE">
        <w:rPr>
          <w:rFonts w:eastAsia="Calibri"/>
          <w:color w:val="000000"/>
          <w:sz w:val="28"/>
          <w:szCs w:val="28"/>
          <w:shd w:val="clear" w:color="auto" w:fill="FFFFFF"/>
          <w:lang w:val="bg-BG"/>
        </w:rPr>
        <w:t>1</w:t>
      </w:r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345</w:t>
      </w:r>
      <w:r w:rsidRPr="00C902FE">
        <w:rPr>
          <w:rFonts w:eastAsia="Calibri"/>
          <w:color w:val="000000"/>
          <w:sz w:val="28"/>
          <w:szCs w:val="28"/>
          <w:shd w:val="clear" w:color="auto" w:fill="FFFFFF"/>
          <w:lang w:val="bg-BG"/>
        </w:rPr>
        <w:t xml:space="preserve"> гр. София,</w:t>
      </w:r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кв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Захарна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фабрика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бл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. 124,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вх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. А,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ет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 xml:space="preserve"> 2, </w:t>
      </w:r>
      <w:proofErr w:type="spellStart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ап</w:t>
      </w:r>
      <w:proofErr w:type="spellEnd"/>
      <w:r w:rsidRPr="00C902FE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. 4., GSM +359 877 843 907, yvyh@lycos.com; gtsan@abv.bg</w:t>
      </w:r>
    </w:p>
    <w:p w:rsidR="004E3F48" w:rsidRPr="00C902FE" w:rsidRDefault="009953E8" w:rsidP="0080356F">
      <w:pPr>
        <w:ind w:left="-360" w:right="-547"/>
        <w:jc w:val="center"/>
        <w:rPr>
          <w:sz w:val="28"/>
          <w:szCs w:val="28"/>
        </w:rPr>
      </w:pPr>
      <w:r w:rsidRPr="00C902FE">
        <w:rPr>
          <w:rFonts w:eastAsia="Calibri"/>
          <w:sz w:val="28"/>
          <w:szCs w:val="28"/>
          <w:lang w:val="en-US"/>
        </w:rPr>
        <w:t xml:space="preserve">     </w:t>
      </w:r>
      <w:r w:rsidR="004E3F48" w:rsidRPr="00C902FE">
        <w:rPr>
          <w:rFonts w:eastAsia="Calibri"/>
          <w:sz w:val="28"/>
          <w:szCs w:val="28"/>
          <w:lang w:val="en-US"/>
        </w:rPr>
        <w:t>================================================</w:t>
      </w:r>
      <w:r w:rsidRPr="00C902FE">
        <w:rPr>
          <w:rFonts w:eastAsia="Calibri"/>
          <w:sz w:val="28"/>
          <w:szCs w:val="28"/>
          <w:lang w:val="en-US"/>
        </w:rPr>
        <w:t>=====</w:t>
      </w:r>
      <w:r w:rsidR="004E3F48" w:rsidRPr="00C902FE">
        <w:rPr>
          <w:rFonts w:eastAsia="Calibri"/>
          <w:sz w:val="28"/>
          <w:szCs w:val="28"/>
          <w:lang w:val="en-US"/>
        </w:rPr>
        <w:t>===========================</w:t>
      </w:r>
    </w:p>
    <w:p w:rsidR="0037718E" w:rsidRPr="00C902FE" w:rsidRDefault="0037718E" w:rsidP="0080356F">
      <w:pPr>
        <w:ind w:left="-360" w:right="-547" w:firstLine="540"/>
        <w:rPr>
          <w:sz w:val="28"/>
          <w:szCs w:val="28"/>
        </w:rPr>
      </w:pPr>
    </w:p>
    <w:p w:rsidR="0080356F" w:rsidRPr="00C902FE" w:rsidRDefault="0080356F" w:rsidP="0080356F">
      <w:pPr>
        <w:spacing w:line="276" w:lineRule="auto"/>
        <w:ind w:left="1080" w:right="-494" w:firstLine="108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ДО</w:t>
      </w:r>
    </w:p>
    <w:p w:rsidR="0080356F" w:rsidRPr="00C902FE" w:rsidRDefault="0080356F" w:rsidP="0080356F">
      <w:pPr>
        <w:spacing w:line="276" w:lineRule="auto"/>
        <w:ind w:left="1800" w:right="-494" w:firstLine="36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МИНИСТЕРСТВО НА ЗЕМЕДЕЛИЕТО</w:t>
      </w:r>
    </w:p>
    <w:p w:rsidR="0080356F" w:rsidRPr="00C902FE" w:rsidRDefault="0080356F" w:rsidP="0080356F">
      <w:pPr>
        <w:spacing w:line="276" w:lineRule="auto"/>
        <w:ind w:left="-360" w:right="-494" w:firstLine="547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На вниманието на:    Зам.министър д-р Момчил Неков</w:t>
      </w:r>
    </w:p>
    <w:p w:rsidR="0080356F" w:rsidRPr="00C902FE" w:rsidRDefault="0080356F" w:rsidP="0080356F">
      <w:pPr>
        <w:spacing w:line="276" w:lineRule="auto"/>
        <w:ind w:left="1080" w:right="-494" w:firstLine="108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Зам.министър Стефан Бурджев</w:t>
      </w:r>
    </w:p>
    <w:p w:rsidR="0080356F" w:rsidRPr="00C902FE" w:rsidRDefault="0080356F" w:rsidP="0080356F">
      <w:pPr>
        <w:spacing w:line="276" w:lineRule="auto"/>
        <w:ind w:left="1080" w:right="-494" w:firstLine="108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Тематичната работна група</w:t>
      </w:r>
    </w:p>
    <w:p w:rsidR="0080356F" w:rsidRPr="00C902FE" w:rsidRDefault="0080356F" w:rsidP="0080356F">
      <w:pPr>
        <w:spacing w:line="276" w:lineRule="auto"/>
        <w:ind w:left="1080" w:right="-494" w:firstLine="108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Г-жа Сийка Пеева</w:t>
      </w:r>
    </w:p>
    <w:p w:rsidR="0080356F" w:rsidRPr="00C902FE" w:rsidRDefault="0080356F" w:rsidP="0080356F">
      <w:pPr>
        <w:spacing w:line="276" w:lineRule="auto"/>
        <w:ind w:left="1080" w:right="-494" w:firstLine="108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Членовете на ПРГ за НПП</w:t>
      </w:r>
    </w:p>
    <w:p w:rsidR="00E70CE9" w:rsidRPr="00C902FE" w:rsidRDefault="00E70CE9" w:rsidP="0080356F">
      <w:pPr>
        <w:ind w:left="-360" w:right="-547" w:firstLine="540"/>
        <w:rPr>
          <w:sz w:val="28"/>
          <w:szCs w:val="28"/>
          <w:lang w:val="bg-BG"/>
        </w:rPr>
      </w:pPr>
    </w:p>
    <w:p w:rsidR="00E70CE9" w:rsidRPr="00C902FE" w:rsidRDefault="00E70CE9" w:rsidP="0080356F">
      <w:pPr>
        <w:ind w:left="-360" w:right="-547" w:firstLine="540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ОТНОСНО: Разработване на интервенция за заплащане на опрашителната дейност на пчелите</w:t>
      </w:r>
    </w:p>
    <w:p w:rsidR="00E70CE9" w:rsidRPr="00C902FE" w:rsidRDefault="00E70CE9" w:rsidP="0080356F">
      <w:pPr>
        <w:ind w:left="-360" w:right="-547" w:firstLine="540"/>
        <w:rPr>
          <w:sz w:val="28"/>
          <w:szCs w:val="28"/>
          <w:lang w:val="bg-BG"/>
        </w:rPr>
      </w:pPr>
    </w:p>
    <w:p w:rsidR="00E70CE9" w:rsidRPr="00C902FE" w:rsidRDefault="00022A27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Уважаеми дами и господа</w:t>
      </w:r>
      <w:r w:rsidR="0080356F" w:rsidRPr="00C902FE">
        <w:rPr>
          <w:sz w:val="28"/>
          <w:szCs w:val="28"/>
          <w:lang w:val="bg-BG"/>
        </w:rPr>
        <w:t>,</w:t>
      </w:r>
    </w:p>
    <w:p w:rsidR="00E70CE9" w:rsidRPr="00C902FE" w:rsidRDefault="00E70CE9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</w:p>
    <w:p w:rsidR="00E70CE9" w:rsidRPr="00C902FE" w:rsidRDefault="00E70CE9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 xml:space="preserve">От </w:t>
      </w:r>
      <w:r w:rsidR="00022A27" w:rsidRPr="00C902FE">
        <w:rPr>
          <w:sz w:val="28"/>
          <w:szCs w:val="28"/>
          <w:lang w:val="bg-BG"/>
        </w:rPr>
        <w:t>Националната научна асоциация по пчеларство (</w:t>
      </w:r>
      <w:r w:rsidRPr="00C902FE">
        <w:rPr>
          <w:sz w:val="28"/>
          <w:szCs w:val="28"/>
          <w:lang w:val="bg-BG"/>
        </w:rPr>
        <w:t>ННАП</w:t>
      </w:r>
      <w:r w:rsidR="00022A27" w:rsidRPr="00C902FE">
        <w:rPr>
          <w:sz w:val="28"/>
          <w:szCs w:val="28"/>
          <w:lang w:val="bg-BG"/>
        </w:rPr>
        <w:t>)</w:t>
      </w:r>
      <w:r w:rsidRPr="00C902FE">
        <w:rPr>
          <w:sz w:val="28"/>
          <w:szCs w:val="28"/>
          <w:lang w:val="bg-BG"/>
        </w:rPr>
        <w:t xml:space="preserve"> имаме </w:t>
      </w:r>
      <w:r w:rsidR="00A63FD7">
        <w:rPr>
          <w:sz w:val="28"/>
          <w:szCs w:val="28"/>
          <w:lang w:val="bg-BG"/>
        </w:rPr>
        <w:t>свое</w:t>
      </w:r>
      <w:r w:rsidRPr="00C902FE">
        <w:rPr>
          <w:sz w:val="28"/>
          <w:szCs w:val="28"/>
          <w:lang w:val="bg-BG"/>
        </w:rPr>
        <w:t xml:space="preserve"> мнение </w:t>
      </w:r>
      <w:r w:rsidR="004D7C38">
        <w:rPr>
          <w:sz w:val="28"/>
          <w:szCs w:val="28"/>
          <w:lang w:val="bg-BG"/>
        </w:rPr>
        <w:t>относно</w:t>
      </w:r>
      <w:r w:rsidRPr="00C902FE">
        <w:rPr>
          <w:sz w:val="28"/>
          <w:szCs w:val="28"/>
          <w:lang w:val="bg-BG"/>
        </w:rPr>
        <w:t xml:space="preserve"> изпращането на предложенията за интервенции за пчелите извън чл.55 на дирекция </w:t>
      </w:r>
      <w:r w:rsidR="00D72FC6" w:rsidRPr="00C902FE">
        <w:rPr>
          <w:sz w:val="28"/>
          <w:szCs w:val="28"/>
          <w:lang w:val="bg-BG"/>
        </w:rPr>
        <w:t>Развитие на селските райони (</w:t>
      </w:r>
      <w:r w:rsidRPr="00C902FE">
        <w:rPr>
          <w:sz w:val="28"/>
          <w:szCs w:val="28"/>
          <w:lang w:val="bg-BG"/>
        </w:rPr>
        <w:t>РСР</w:t>
      </w:r>
      <w:r w:rsidR="00D72FC6" w:rsidRPr="00C902FE">
        <w:rPr>
          <w:sz w:val="28"/>
          <w:szCs w:val="28"/>
          <w:lang w:val="bg-BG"/>
        </w:rPr>
        <w:t>)</w:t>
      </w:r>
      <w:r w:rsidRPr="00C902FE">
        <w:rPr>
          <w:sz w:val="28"/>
          <w:szCs w:val="28"/>
          <w:lang w:val="bg-BG"/>
        </w:rPr>
        <w:t>.</w:t>
      </w:r>
    </w:p>
    <w:p w:rsidR="00E70CE9" w:rsidRPr="00C902FE" w:rsidRDefault="00597C5D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Нашето мнение е, че п</w:t>
      </w:r>
      <w:r w:rsidR="00E70CE9" w:rsidRPr="00C902FE">
        <w:rPr>
          <w:sz w:val="28"/>
          <w:szCs w:val="28"/>
          <w:lang w:val="bg-BG"/>
        </w:rPr>
        <w:t xml:space="preserve">челите са животни и решаването на </w:t>
      </w:r>
      <w:r>
        <w:rPr>
          <w:sz w:val="28"/>
          <w:szCs w:val="28"/>
          <w:lang w:val="bg-BG"/>
        </w:rPr>
        <w:t>техните проблеми следва да се извършва</w:t>
      </w:r>
      <w:r w:rsidR="00E70CE9" w:rsidRPr="00C902FE">
        <w:rPr>
          <w:sz w:val="28"/>
          <w:szCs w:val="28"/>
          <w:lang w:val="bg-BG"/>
        </w:rPr>
        <w:t xml:space="preserve"> от дирекция Животновъдство.</w:t>
      </w:r>
      <w:r>
        <w:rPr>
          <w:sz w:val="28"/>
          <w:szCs w:val="28"/>
          <w:lang w:val="bg-BG"/>
        </w:rPr>
        <w:t xml:space="preserve"> </w:t>
      </w:r>
      <w:r w:rsidR="00E70CE9" w:rsidRPr="00C902FE">
        <w:rPr>
          <w:sz w:val="28"/>
          <w:szCs w:val="28"/>
          <w:lang w:val="bg-BG"/>
        </w:rPr>
        <w:t>При по-комплексни</w:t>
      </w:r>
      <w:r w:rsidR="00D668E5">
        <w:rPr>
          <w:sz w:val="28"/>
          <w:szCs w:val="28"/>
          <w:lang w:val="bg-BG"/>
        </w:rPr>
        <w:t xml:space="preserve"> проблеми</w:t>
      </w:r>
      <w:r w:rsidR="00E70CE9" w:rsidRPr="00C902FE">
        <w:rPr>
          <w:sz w:val="28"/>
          <w:szCs w:val="28"/>
          <w:lang w:val="bg-BG"/>
        </w:rPr>
        <w:t>, като опрашването извършвано от пчелите е добре да се привлекат за участие и други звена и организации</w:t>
      </w:r>
      <w:r w:rsidR="00A63FD7">
        <w:rPr>
          <w:sz w:val="28"/>
          <w:szCs w:val="28"/>
          <w:lang w:val="bg-BG"/>
        </w:rPr>
        <w:t>.</w:t>
      </w:r>
      <w:r w:rsidR="00E70CE9" w:rsidRPr="00C902FE">
        <w:rPr>
          <w:sz w:val="28"/>
          <w:szCs w:val="28"/>
          <w:lang w:val="bg-BG"/>
        </w:rPr>
        <w:t xml:space="preserve"> Водеща обаче трябва </w:t>
      </w:r>
      <w:r w:rsidR="00867B21">
        <w:rPr>
          <w:sz w:val="28"/>
          <w:szCs w:val="28"/>
          <w:lang w:val="bg-BG"/>
        </w:rPr>
        <w:t>да бъде дирекция Животновъдство</w:t>
      </w:r>
      <w:r w:rsidR="00E70CE9" w:rsidRPr="00C902FE">
        <w:rPr>
          <w:sz w:val="28"/>
          <w:szCs w:val="28"/>
          <w:lang w:val="bg-BG"/>
        </w:rPr>
        <w:t>.</w:t>
      </w:r>
      <w:r w:rsidR="00455504">
        <w:rPr>
          <w:sz w:val="28"/>
          <w:szCs w:val="28"/>
          <w:lang w:val="bg-BG"/>
        </w:rPr>
        <w:t xml:space="preserve"> </w:t>
      </w:r>
      <w:r w:rsidR="00997C67" w:rsidRPr="00C902FE">
        <w:rPr>
          <w:sz w:val="28"/>
          <w:szCs w:val="28"/>
          <w:lang w:val="bg-BG"/>
        </w:rPr>
        <w:t>Смятаме</w:t>
      </w:r>
      <w:r w:rsidR="002A78D3">
        <w:rPr>
          <w:sz w:val="28"/>
          <w:szCs w:val="28"/>
          <w:lang w:val="bg-BG"/>
        </w:rPr>
        <w:t xml:space="preserve">, че не е </w:t>
      </w:r>
      <w:r w:rsidR="00997C67" w:rsidRPr="00C902FE">
        <w:rPr>
          <w:sz w:val="28"/>
          <w:szCs w:val="28"/>
          <w:lang w:val="bg-BG"/>
        </w:rPr>
        <w:t>целесъобразно решаването на проблем</w:t>
      </w:r>
      <w:r>
        <w:rPr>
          <w:sz w:val="28"/>
          <w:szCs w:val="28"/>
          <w:lang w:val="bg-BG"/>
        </w:rPr>
        <w:t>ите на пчелите да се  прехвърля</w:t>
      </w:r>
      <w:r w:rsidR="00997C67" w:rsidRPr="00C902FE">
        <w:rPr>
          <w:sz w:val="28"/>
          <w:szCs w:val="28"/>
          <w:lang w:val="bg-BG"/>
        </w:rPr>
        <w:t xml:space="preserve"> на други звена на МЗм, които нямат </w:t>
      </w:r>
      <w:r>
        <w:rPr>
          <w:sz w:val="28"/>
          <w:szCs w:val="28"/>
          <w:lang w:val="bg-BG"/>
        </w:rPr>
        <w:t>съответната</w:t>
      </w:r>
      <w:r w:rsidR="00997C67" w:rsidRPr="00C902FE">
        <w:rPr>
          <w:sz w:val="28"/>
          <w:szCs w:val="28"/>
          <w:lang w:val="bg-BG"/>
        </w:rPr>
        <w:t xml:space="preserve"> експертиза. </w:t>
      </w:r>
    </w:p>
    <w:p w:rsidR="00997C67" w:rsidRPr="00C902FE" w:rsidRDefault="00597C5D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Понастоящем в световен мащаб има големи проблеми с опрашителите</w:t>
      </w:r>
      <w:r w:rsidR="00E70CE9" w:rsidRPr="00C902FE">
        <w:rPr>
          <w:sz w:val="28"/>
          <w:szCs w:val="28"/>
          <w:lang w:val="bg-BG"/>
        </w:rPr>
        <w:t xml:space="preserve">, в т.ч. </w:t>
      </w:r>
      <w:r>
        <w:rPr>
          <w:sz w:val="28"/>
          <w:szCs w:val="28"/>
          <w:lang w:val="bg-BG"/>
        </w:rPr>
        <w:t xml:space="preserve">и с медоносните </w:t>
      </w:r>
      <w:r w:rsidR="00E70CE9" w:rsidRPr="00C902FE">
        <w:rPr>
          <w:sz w:val="28"/>
          <w:szCs w:val="28"/>
          <w:lang w:val="bg-BG"/>
        </w:rPr>
        <w:t>пчели</w:t>
      </w:r>
      <w:r w:rsidR="00C902FE">
        <w:rPr>
          <w:sz w:val="28"/>
          <w:szCs w:val="28"/>
          <w:lang w:val="bg-BG"/>
        </w:rPr>
        <w:t xml:space="preserve">. </w:t>
      </w:r>
      <w:r>
        <w:rPr>
          <w:sz w:val="28"/>
          <w:szCs w:val="28"/>
          <w:lang w:val="bg-BG"/>
        </w:rPr>
        <w:t>Така например, п</w:t>
      </w:r>
      <w:r w:rsidR="00C902FE">
        <w:rPr>
          <w:sz w:val="28"/>
          <w:szCs w:val="28"/>
          <w:lang w:val="bg-BG"/>
        </w:rPr>
        <w:t xml:space="preserve">рез последните </w:t>
      </w:r>
      <w:r w:rsidR="00E70CE9" w:rsidRPr="00C902FE">
        <w:rPr>
          <w:sz w:val="28"/>
          <w:szCs w:val="28"/>
          <w:lang w:val="bg-BG"/>
        </w:rPr>
        <w:t xml:space="preserve">десетилетия </w:t>
      </w:r>
      <w:r w:rsidR="00C902FE">
        <w:rPr>
          <w:sz w:val="28"/>
          <w:szCs w:val="28"/>
          <w:lang w:val="bg-BG"/>
        </w:rPr>
        <w:t xml:space="preserve">на много места </w:t>
      </w:r>
      <w:r w:rsidR="00E70CE9" w:rsidRPr="00C902FE">
        <w:rPr>
          <w:sz w:val="28"/>
          <w:szCs w:val="28"/>
          <w:lang w:val="bg-BG"/>
        </w:rPr>
        <w:t xml:space="preserve">в света </w:t>
      </w:r>
      <w:r w:rsidR="00C902FE">
        <w:rPr>
          <w:sz w:val="28"/>
          <w:szCs w:val="28"/>
          <w:lang w:val="bg-BG"/>
        </w:rPr>
        <w:t>е регистрирана повишена смъртност на пчелните семейства</w:t>
      </w:r>
      <w:r w:rsidR="00E70CE9" w:rsidRPr="00C902FE">
        <w:rPr>
          <w:sz w:val="28"/>
          <w:szCs w:val="28"/>
          <w:lang w:val="bg-BG"/>
        </w:rPr>
        <w:t>, в т.ч. по</w:t>
      </w:r>
      <w:r w:rsidR="00C902FE">
        <w:rPr>
          <w:sz w:val="28"/>
          <w:szCs w:val="28"/>
          <w:lang w:val="bg-BG"/>
        </w:rPr>
        <w:t>ради</w:t>
      </w:r>
      <w:r w:rsidR="00E70CE9" w:rsidRPr="00C902FE">
        <w:rPr>
          <w:sz w:val="28"/>
          <w:szCs w:val="28"/>
          <w:lang w:val="bg-BG"/>
        </w:rPr>
        <w:t xml:space="preserve"> извес</w:t>
      </w:r>
      <w:r w:rsidR="00C902FE">
        <w:rPr>
          <w:sz w:val="28"/>
          <w:szCs w:val="28"/>
          <w:lang w:val="bg-BG"/>
        </w:rPr>
        <w:t>тния „синдром на празния кошер“.</w:t>
      </w:r>
      <w:r>
        <w:rPr>
          <w:sz w:val="28"/>
          <w:szCs w:val="28"/>
          <w:lang w:val="bg-BG"/>
        </w:rPr>
        <w:t xml:space="preserve"> Причините за повишената смъртност на пчелните семейства са комплексни </w:t>
      </w:r>
      <w:r w:rsidR="00432D11">
        <w:rPr>
          <w:sz w:val="28"/>
          <w:szCs w:val="28"/>
          <w:lang w:val="bg-BG"/>
        </w:rPr>
        <w:t>и се обуславят от много фактори</w:t>
      </w:r>
      <w:r>
        <w:rPr>
          <w:sz w:val="28"/>
          <w:szCs w:val="28"/>
          <w:lang w:val="bg-BG"/>
        </w:rPr>
        <w:t xml:space="preserve">: </w:t>
      </w:r>
      <w:r w:rsidR="00997C67" w:rsidRPr="00C902FE">
        <w:rPr>
          <w:sz w:val="28"/>
          <w:szCs w:val="28"/>
          <w:lang w:val="bg-BG"/>
        </w:rPr>
        <w:t xml:space="preserve">промените в климата, </w:t>
      </w:r>
      <w:r>
        <w:rPr>
          <w:sz w:val="28"/>
          <w:szCs w:val="28"/>
          <w:lang w:val="bg-BG"/>
        </w:rPr>
        <w:t>монокултурите, използването на пестициди</w:t>
      </w:r>
      <w:r w:rsidR="00110D2B">
        <w:rPr>
          <w:sz w:val="28"/>
          <w:szCs w:val="28"/>
          <w:lang w:val="bg-BG"/>
        </w:rPr>
        <w:t xml:space="preserve"> вредни за пчелите</w:t>
      </w:r>
      <w:r>
        <w:rPr>
          <w:sz w:val="28"/>
          <w:szCs w:val="28"/>
          <w:lang w:val="bg-BG"/>
        </w:rPr>
        <w:t xml:space="preserve">, </w:t>
      </w:r>
      <w:r w:rsidR="00997C67" w:rsidRPr="00C902FE">
        <w:rPr>
          <w:sz w:val="28"/>
          <w:szCs w:val="28"/>
          <w:lang w:val="bg-BG"/>
        </w:rPr>
        <w:t>намаляване на пчелната паша,</w:t>
      </w:r>
      <w:r w:rsidR="00A76650" w:rsidRPr="00C902FE">
        <w:rPr>
          <w:sz w:val="28"/>
          <w:szCs w:val="28"/>
          <w:lang w:val="bg-BG"/>
        </w:rPr>
        <w:t xml:space="preserve"> </w:t>
      </w:r>
      <w:r w:rsidR="00110D2B">
        <w:rPr>
          <w:sz w:val="28"/>
          <w:szCs w:val="28"/>
          <w:lang w:val="bg-BG"/>
        </w:rPr>
        <w:t xml:space="preserve">разпространението на </w:t>
      </w:r>
      <w:r w:rsidR="00A76650" w:rsidRPr="00C902FE">
        <w:rPr>
          <w:sz w:val="28"/>
          <w:szCs w:val="28"/>
          <w:lang w:val="bg-BG"/>
        </w:rPr>
        <w:t>болестите по пчелите и други.</w:t>
      </w:r>
    </w:p>
    <w:p w:rsidR="006D4C5C" w:rsidRPr="00C902FE" w:rsidRDefault="00110D2B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 нас и</w:t>
      </w:r>
      <w:r w:rsidRPr="00110D2B">
        <w:rPr>
          <w:sz w:val="28"/>
          <w:szCs w:val="28"/>
          <w:lang w:val="bg-BG"/>
        </w:rPr>
        <w:t xml:space="preserve">ма не малко фермери, които пръскат с пестициди </w:t>
      </w:r>
      <w:r w:rsidR="004A67B8">
        <w:rPr>
          <w:sz w:val="28"/>
          <w:szCs w:val="28"/>
          <w:lang w:val="bg-BG"/>
        </w:rPr>
        <w:t>в забранени периоди от време</w:t>
      </w:r>
      <w:r w:rsidRPr="00110D2B">
        <w:rPr>
          <w:sz w:val="28"/>
          <w:szCs w:val="28"/>
          <w:lang w:val="bg-BG"/>
        </w:rPr>
        <w:t xml:space="preserve">, </w:t>
      </w:r>
      <w:r w:rsidR="004A67B8">
        <w:rPr>
          <w:sz w:val="28"/>
          <w:szCs w:val="28"/>
          <w:lang w:val="bg-BG"/>
        </w:rPr>
        <w:t xml:space="preserve">употребяват </w:t>
      </w:r>
      <w:r w:rsidRPr="00110D2B">
        <w:rPr>
          <w:sz w:val="28"/>
          <w:szCs w:val="28"/>
          <w:lang w:val="bg-BG"/>
        </w:rPr>
        <w:t xml:space="preserve">и забранени </w:t>
      </w:r>
      <w:r w:rsidR="004A67B8">
        <w:rPr>
          <w:sz w:val="28"/>
          <w:szCs w:val="28"/>
          <w:lang w:val="bg-BG"/>
        </w:rPr>
        <w:t>препарати</w:t>
      </w:r>
      <w:r w:rsidRPr="00110D2B">
        <w:rPr>
          <w:sz w:val="28"/>
          <w:szCs w:val="28"/>
          <w:lang w:val="bg-BG"/>
        </w:rPr>
        <w:t xml:space="preserve">. При </w:t>
      </w:r>
      <w:r w:rsidR="004A67B8">
        <w:rPr>
          <w:sz w:val="28"/>
          <w:szCs w:val="28"/>
          <w:lang w:val="bg-BG"/>
        </w:rPr>
        <w:t xml:space="preserve">настъпили </w:t>
      </w:r>
      <w:r w:rsidRPr="00110D2B">
        <w:rPr>
          <w:sz w:val="28"/>
          <w:szCs w:val="28"/>
          <w:lang w:val="bg-BG"/>
        </w:rPr>
        <w:t>масови отравяния на пчели с пестициди често нарушителите не биват санкционирани</w:t>
      </w:r>
      <w:r w:rsidR="004A67B8">
        <w:rPr>
          <w:sz w:val="28"/>
          <w:szCs w:val="28"/>
          <w:lang w:val="bg-BG"/>
        </w:rPr>
        <w:t>.</w:t>
      </w:r>
      <w:r w:rsidRPr="00110D2B">
        <w:rPr>
          <w:sz w:val="28"/>
          <w:szCs w:val="28"/>
          <w:lang w:val="bg-BG"/>
        </w:rPr>
        <w:t xml:space="preserve"> Всичко това е за сметка на живота на десетки хиляди пчелни семейства всяка година.</w:t>
      </w:r>
      <w:r>
        <w:rPr>
          <w:sz w:val="28"/>
          <w:szCs w:val="28"/>
          <w:lang w:val="bg-BG"/>
        </w:rPr>
        <w:t xml:space="preserve"> З</w:t>
      </w:r>
      <w:r w:rsidR="008F72E5" w:rsidRPr="00C902FE">
        <w:rPr>
          <w:sz w:val="28"/>
          <w:szCs w:val="28"/>
          <w:lang w:val="bg-BG"/>
        </w:rPr>
        <w:t xml:space="preserve">а съжаление </w:t>
      </w:r>
      <w:r w:rsidR="006D4C5C" w:rsidRPr="00C902FE">
        <w:rPr>
          <w:sz w:val="28"/>
          <w:szCs w:val="28"/>
          <w:lang w:val="bg-BG"/>
        </w:rPr>
        <w:t>контр</w:t>
      </w:r>
      <w:r w:rsidR="008F72E5" w:rsidRPr="00C902FE">
        <w:rPr>
          <w:sz w:val="28"/>
          <w:szCs w:val="28"/>
          <w:lang w:val="bg-BG"/>
        </w:rPr>
        <w:t>олните органи</w:t>
      </w:r>
      <w:r w:rsidR="00022A27" w:rsidRPr="00C902FE">
        <w:rPr>
          <w:sz w:val="28"/>
          <w:szCs w:val="28"/>
          <w:lang w:val="bg-BG"/>
        </w:rPr>
        <w:t xml:space="preserve"> в лицето на БАБХ</w:t>
      </w:r>
      <w:r w:rsidR="008F72E5" w:rsidRPr="00C902FE">
        <w:rPr>
          <w:sz w:val="28"/>
          <w:szCs w:val="28"/>
          <w:lang w:val="bg-BG"/>
        </w:rPr>
        <w:t>, а и МЗм като цяло не осигуряват надеждна защита</w:t>
      </w:r>
      <w:r w:rsidR="006D4C5C" w:rsidRPr="00C902FE">
        <w:rPr>
          <w:sz w:val="28"/>
          <w:szCs w:val="28"/>
          <w:lang w:val="bg-BG"/>
        </w:rPr>
        <w:t xml:space="preserve"> срещу</w:t>
      </w:r>
      <w:r w:rsidR="008F72E5" w:rsidRPr="00C902FE">
        <w:rPr>
          <w:sz w:val="28"/>
          <w:szCs w:val="28"/>
          <w:lang w:val="bg-BG"/>
        </w:rPr>
        <w:t xml:space="preserve"> фермерите, които не спазват нормативната уредба за третиране с пестициди. </w:t>
      </w:r>
    </w:p>
    <w:p w:rsidR="00E91ED6" w:rsidRPr="00C902FE" w:rsidRDefault="009A40EB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>В</w:t>
      </w:r>
      <w:r w:rsidR="00AC6874">
        <w:rPr>
          <w:sz w:val="28"/>
          <w:szCs w:val="28"/>
          <w:lang w:val="bg-BG"/>
        </w:rPr>
        <w:t>ъзстановяването на загиналите пчелни семейства</w:t>
      </w:r>
      <w:r w:rsidR="00701691" w:rsidRPr="00C902FE">
        <w:rPr>
          <w:sz w:val="28"/>
          <w:szCs w:val="28"/>
          <w:lang w:val="bg-BG"/>
        </w:rPr>
        <w:t xml:space="preserve"> става с цената на </w:t>
      </w:r>
      <w:r w:rsidR="00AE10CF" w:rsidRPr="00C902FE">
        <w:rPr>
          <w:sz w:val="28"/>
          <w:szCs w:val="28"/>
          <w:lang w:val="bg-BG"/>
        </w:rPr>
        <w:t>тежък физически труд</w:t>
      </w:r>
      <w:r w:rsidR="00701691" w:rsidRPr="00C902FE">
        <w:rPr>
          <w:sz w:val="28"/>
          <w:szCs w:val="28"/>
          <w:lang w:val="bg-BG"/>
        </w:rPr>
        <w:t xml:space="preserve"> и </w:t>
      </w:r>
      <w:r w:rsidR="00AC6874">
        <w:rPr>
          <w:sz w:val="28"/>
          <w:szCs w:val="28"/>
          <w:lang w:val="bg-BG"/>
        </w:rPr>
        <w:t xml:space="preserve">много </w:t>
      </w:r>
      <w:r w:rsidR="00701691" w:rsidRPr="00C902FE">
        <w:rPr>
          <w:sz w:val="28"/>
          <w:szCs w:val="28"/>
          <w:lang w:val="bg-BG"/>
        </w:rPr>
        <w:t>разход</w:t>
      </w:r>
      <w:r w:rsidR="00AC6874">
        <w:rPr>
          <w:sz w:val="28"/>
          <w:szCs w:val="28"/>
          <w:lang w:val="bg-BG"/>
        </w:rPr>
        <w:t>и</w:t>
      </w:r>
      <w:r w:rsidR="00701691" w:rsidRPr="00C902FE">
        <w:rPr>
          <w:sz w:val="28"/>
          <w:szCs w:val="28"/>
          <w:lang w:val="bg-BG"/>
        </w:rPr>
        <w:t xml:space="preserve"> от страна на пчеларите. </w:t>
      </w:r>
      <w:r w:rsidR="00AE10CF" w:rsidRPr="00C902FE">
        <w:rPr>
          <w:sz w:val="28"/>
          <w:szCs w:val="28"/>
          <w:lang w:val="bg-BG"/>
        </w:rPr>
        <w:t>Това води до силно намаляване на производството на мед и други пчелни продукти и до загуби вместо печалби от пчеларството.</w:t>
      </w:r>
    </w:p>
    <w:p w:rsidR="00701691" w:rsidRPr="00C902FE" w:rsidRDefault="001F221B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Тази ситуация е и основната причина много пчелари, особено дребните и начинаещите</w:t>
      </w:r>
      <w:r w:rsidR="00300F54">
        <w:rPr>
          <w:sz w:val="28"/>
          <w:szCs w:val="28"/>
          <w:lang w:val="bg-BG"/>
        </w:rPr>
        <w:t>,</w:t>
      </w:r>
      <w:r w:rsidRPr="00C902FE">
        <w:rPr>
          <w:sz w:val="28"/>
          <w:szCs w:val="28"/>
          <w:lang w:val="bg-BG"/>
        </w:rPr>
        <w:t xml:space="preserve"> да се отказват от пчеларството.</w:t>
      </w:r>
      <w:r w:rsidR="00AE10CF" w:rsidRPr="00C902FE">
        <w:rPr>
          <w:sz w:val="28"/>
          <w:szCs w:val="28"/>
          <w:lang w:val="bg-BG"/>
        </w:rPr>
        <w:t xml:space="preserve"> </w:t>
      </w:r>
      <w:r w:rsidR="00093A4E" w:rsidRPr="00C902FE">
        <w:rPr>
          <w:sz w:val="28"/>
          <w:szCs w:val="28"/>
          <w:lang w:val="bg-BG"/>
        </w:rPr>
        <w:t>По данни от а</w:t>
      </w:r>
      <w:r w:rsidRPr="00C902FE">
        <w:rPr>
          <w:sz w:val="28"/>
          <w:szCs w:val="28"/>
          <w:lang w:val="bg-BG"/>
        </w:rPr>
        <w:t>гростатистика</w:t>
      </w:r>
      <w:r w:rsidR="00093A4E" w:rsidRPr="00C902FE">
        <w:rPr>
          <w:sz w:val="28"/>
          <w:szCs w:val="28"/>
          <w:lang w:val="bg-BG"/>
        </w:rPr>
        <w:t>та за периода от 2007г</w:t>
      </w:r>
      <w:r w:rsidR="0067749D">
        <w:rPr>
          <w:sz w:val="28"/>
          <w:szCs w:val="28"/>
          <w:lang w:val="bg-BG"/>
        </w:rPr>
        <w:t>.</w:t>
      </w:r>
      <w:r w:rsidR="00093A4E" w:rsidRPr="00C902FE">
        <w:rPr>
          <w:sz w:val="28"/>
          <w:szCs w:val="28"/>
          <w:lang w:val="bg-BG"/>
        </w:rPr>
        <w:t xml:space="preserve"> до 2020г. пчеларите с до 49 пчелни семейства са намалели с 81%.</w:t>
      </w:r>
    </w:p>
    <w:p w:rsidR="009528F0" w:rsidRPr="00C902FE" w:rsidRDefault="00AC6874" w:rsidP="0080356F">
      <w:pPr>
        <w:ind w:left="-360" w:right="-547" w:firstLine="547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Искаме да подчертаем, че</w:t>
      </w:r>
      <w:r w:rsidR="00747823" w:rsidRPr="00C902FE">
        <w:rPr>
          <w:b/>
          <w:sz w:val="28"/>
          <w:szCs w:val="28"/>
          <w:lang w:val="bg-BG"/>
        </w:rPr>
        <w:t xml:space="preserve"> пчелите в качеството си на опрашители са от решаващо значение </w:t>
      </w:r>
      <w:r w:rsidR="0030731F" w:rsidRPr="00C902FE">
        <w:rPr>
          <w:b/>
          <w:sz w:val="28"/>
          <w:szCs w:val="28"/>
          <w:lang w:val="bg-BG"/>
        </w:rPr>
        <w:t>за биологичното разнообразие и з</w:t>
      </w:r>
      <w:r w:rsidR="00747823" w:rsidRPr="00C902FE">
        <w:rPr>
          <w:b/>
          <w:sz w:val="28"/>
          <w:szCs w:val="28"/>
          <w:lang w:val="bg-BG"/>
        </w:rPr>
        <w:t>а продоволствената сигурност на страната</w:t>
      </w:r>
      <w:r w:rsidR="009528F0" w:rsidRPr="00C902FE">
        <w:rPr>
          <w:b/>
          <w:sz w:val="28"/>
          <w:szCs w:val="28"/>
          <w:lang w:val="bg-BG"/>
        </w:rPr>
        <w:t xml:space="preserve"> и че </w:t>
      </w:r>
      <w:r>
        <w:rPr>
          <w:b/>
          <w:sz w:val="28"/>
          <w:szCs w:val="28"/>
          <w:lang w:val="bg-BG"/>
        </w:rPr>
        <w:t>е необходимо управляващите</w:t>
      </w:r>
      <w:r w:rsidRPr="00AC6874">
        <w:rPr>
          <w:b/>
          <w:sz w:val="28"/>
          <w:szCs w:val="28"/>
          <w:lang w:val="bg-BG"/>
        </w:rPr>
        <w:t xml:space="preserve">, в лицето на МЗм </w:t>
      </w:r>
      <w:r>
        <w:rPr>
          <w:b/>
          <w:sz w:val="28"/>
          <w:szCs w:val="28"/>
          <w:lang w:val="bg-BG"/>
        </w:rPr>
        <w:t>да направят</w:t>
      </w:r>
      <w:r w:rsidR="009528F0" w:rsidRPr="00C902FE">
        <w:rPr>
          <w:b/>
          <w:sz w:val="28"/>
          <w:szCs w:val="28"/>
          <w:lang w:val="bg-BG"/>
        </w:rPr>
        <w:t xml:space="preserve"> всичко възможно за оцеляването </w:t>
      </w:r>
      <w:r w:rsidR="00B818A2" w:rsidRPr="00C902FE">
        <w:rPr>
          <w:b/>
          <w:sz w:val="28"/>
          <w:szCs w:val="28"/>
          <w:lang w:val="bg-BG"/>
        </w:rPr>
        <w:t>им</w:t>
      </w:r>
      <w:r w:rsidR="0030731F" w:rsidRPr="00C902FE">
        <w:rPr>
          <w:b/>
          <w:sz w:val="28"/>
          <w:szCs w:val="28"/>
          <w:lang w:val="bg-BG"/>
        </w:rPr>
        <w:t xml:space="preserve"> </w:t>
      </w:r>
      <w:r w:rsidR="009528F0" w:rsidRPr="00C902FE">
        <w:rPr>
          <w:b/>
          <w:sz w:val="28"/>
          <w:szCs w:val="28"/>
          <w:lang w:val="bg-BG"/>
        </w:rPr>
        <w:t xml:space="preserve">и </w:t>
      </w:r>
      <w:r w:rsidR="0030731F" w:rsidRPr="00C902FE">
        <w:rPr>
          <w:b/>
          <w:sz w:val="28"/>
          <w:szCs w:val="28"/>
          <w:lang w:val="bg-BG"/>
        </w:rPr>
        <w:t xml:space="preserve">за </w:t>
      </w:r>
      <w:r w:rsidR="009528F0" w:rsidRPr="00C902FE">
        <w:rPr>
          <w:b/>
          <w:sz w:val="28"/>
          <w:szCs w:val="28"/>
          <w:lang w:val="bg-BG"/>
        </w:rPr>
        <w:t>устойчивото им развитие.</w:t>
      </w:r>
    </w:p>
    <w:p w:rsidR="00747823" w:rsidRPr="00C902FE" w:rsidRDefault="00B93B66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От ННАП винаги сме подчертавали необходимостта от</w:t>
      </w:r>
      <w:r w:rsidR="00FA5050" w:rsidRPr="00C902FE">
        <w:rPr>
          <w:sz w:val="28"/>
          <w:szCs w:val="28"/>
          <w:lang w:val="bg-BG"/>
        </w:rPr>
        <w:t xml:space="preserve"> спешни мер</w:t>
      </w:r>
      <w:r>
        <w:rPr>
          <w:sz w:val="28"/>
          <w:szCs w:val="28"/>
          <w:lang w:val="bg-BG"/>
        </w:rPr>
        <w:t>ки за опазване на опрашителите. Също така, п</w:t>
      </w:r>
      <w:r w:rsidR="00931FCA" w:rsidRPr="00C902FE">
        <w:rPr>
          <w:sz w:val="28"/>
          <w:szCs w:val="28"/>
          <w:lang w:val="bg-BG"/>
        </w:rPr>
        <w:t>рез последните месеци на различни форуми с участието на МЗм и на представители на пчеларската общност се повдига въпросът, че е необходимо да се разработи стратегия за пчеларството.</w:t>
      </w:r>
      <w:r>
        <w:rPr>
          <w:sz w:val="28"/>
          <w:szCs w:val="28"/>
          <w:lang w:val="bg-BG"/>
        </w:rPr>
        <w:t xml:space="preserve"> П</w:t>
      </w:r>
      <w:r w:rsidR="00931FCA" w:rsidRPr="00C902FE">
        <w:rPr>
          <w:sz w:val="28"/>
          <w:szCs w:val="28"/>
          <w:lang w:val="bg-BG"/>
        </w:rPr>
        <w:t>рое</w:t>
      </w:r>
      <w:r w:rsidR="006301BB" w:rsidRPr="00C902FE">
        <w:rPr>
          <w:sz w:val="28"/>
          <w:szCs w:val="28"/>
          <w:lang w:val="bg-BG"/>
        </w:rPr>
        <w:t>кт на стратегия за пчеларството</w:t>
      </w:r>
      <w:r w:rsidR="00931FCA" w:rsidRPr="00C902FE">
        <w:rPr>
          <w:sz w:val="28"/>
          <w:szCs w:val="28"/>
          <w:lang w:val="bg-BG"/>
        </w:rPr>
        <w:t xml:space="preserve"> „Стратегия за опазване на основните опрашители в природата – пчелите и за устойчиво развитие на пчел</w:t>
      </w:r>
      <w:r w:rsidR="006301BB" w:rsidRPr="00C902FE">
        <w:rPr>
          <w:sz w:val="28"/>
          <w:szCs w:val="28"/>
          <w:lang w:val="bg-BG"/>
        </w:rPr>
        <w:t>а</w:t>
      </w:r>
      <w:r w:rsidR="00931FCA" w:rsidRPr="00C902FE">
        <w:rPr>
          <w:sz w:val="28"/>
          <w:szCs w:val="28"/>
          <w:lang w:val="bg-BG"/>
        </w:rPr>
        <w:t>рството“</w:t>
      </w:r>
      <w:r w:rsidR="006301BB" w:rsidRPr="00C902FE">
        <w:rPr>
          <w:sz w:val="28"/>
          <w:szCs w:val="28"/>
          <w:lang w:val="bg-BG"/>
        </w:rPr>
        <w:t>, подкрепена от почти всички пчеларски организации</w:t>
      </w:r>
      <w:r w:rsidR="00931FCA" w:rsidRPr="00C902FE">
        <w:rPr>
          <w:sz w:val="28"/>
          <w:szCs w:val="28"/>
          <w:lang w:val="bg-BG"/>
        </w:rPr>
        <w:t xml:space="preserve"> </w:t>
      </w:r>
      <w:r w:rsidR="006301BB" w:rsidRPr="00C902FE">
        <w:rPr>
          <w:sz w:val="28"/>
          <w:szCs w:val="28"/>
          <w:lang w:val="bg-BG"/>
        </w:rPr>
        <w:t xml:space="preserve">и от природозащитни НПО </w:t>
      </w:r>
      <w:r w:rsidR="00931FCA" w:rsidRPr="00C902FE">
        <w:rPr>
          <w:sz w:val="28"/>
          <w:szCs w:val="28"/>
          <w:lang w:val="bg-BG"/>
        </w:rPr>
        <w:t>вече три пъти е внасяна в МЗм</w:t>
      </w:r>
      <w:r w:rsidR="006301BB" w:rsidRPr="00C902FE">
        <w:rPr>
          <w:sz w:val="28"/>
          <w:szCs w:val="28"/>
          <w:lang w:val="bg-BG"/>
        </w:rPr>
        <w:t xml:space="preserve">, за последно на 16.02.2018г. </w:t>
      </w:r>
      <w:proofErr w:type="gramStart"/>
      <w:r w:rsidR="006301BB" w:rsidRPr="00C902FE">
        <w:rPr>
          <w:sz w:val="28"/>
          <w:szCs w:val="28"/>
        </w:rPr>
        <w:t>в</w:t>
      </w:r>
      <w:proofErr w:type="gramEnd"/>
      <w:r w:rsidR="006301BB" w:rsidRPr="00C902FE">
        <w:rPr>
          <w:sz w:val="28"/>
          <w:szCs w:val="28"/>
        </w:rPr>
        <w:t xml:space="preserve"> МЗХГ с  </w:t>
      </w:r>
      <w:proofErr w:type="spellStart"/>
      <w:r w:rsidR="006301BB" w:rsidRPr="00C902FE">
        <w:rPr>
          <w:sz w:val="28"/>
          <w:szCs w:val="28"/>
        </w:rPr>
        <w:t>вх</w:t>
      </w:r>
      <w:proofErr w:type="spellEnd"/>
      <w:r w:rsidR="006301BB" w:rsidRPr="00C902FE">
        <w:rPr>
          <w:sz w:val="28"/>
          <w:szCs w:val="28"/>
        </w:rPr>
        <w:t>.№ 92-54/16.02.2018</w:t>
      </w:r>
      <w:r w:rsidR="00EF5DFB" w:rsidRPr="00C902FE">
        <w:rPr>
          <w:sz w:val="28"/>
          <w:szCs w:val="28"/>
        </w:rPr>
        <w:t xml:space="preserve">г. </w:t>
      </w:r>
      <w:proofErr w:type="gramStart"/>
      <w:r w:rsidR="00EF5DFB" w:rsidRPr="00C902FE">
        <w:rPr>
          <w:sz w:val="28"/>
          <w:szCs w:val="28"/>
        </w:rPr>
        <w:t>и</w:t>
      </w:r>
      <w:proofErr w:type="gramEnd"/>
      <w:r w:rsidR="00EF5DFB" w:rsidRPr="00C902FE">
        <w:rPr>
          <w:sz w:val="28"/>
          <w:szCs w:val="28"/>
        </w:rPr>
        <w:t xml:space="preserve"> </w:t>
      </w:r>
      <w:r w:rsidR="006301BB" w:rsidRPr="00C902FE">
        <w:rPr>
          <w:sz w:val="28"/>
          <w:szCs w:val="28"/>
        </w:rPr>
        <w:t xml:space="preserve">в МОСВ с </w:t>
      </w:r>
      <w:proofErr w:type="spellStart"/>
      <w:r w:rsidR="006301BB" w:rsidRPr="00C902FE">
        <w:rPr>
          <w:sz w:val="28"/>
          <w:szCs w:val="28"/>
        </w:rPr>
        <w:t>вх</w:t>
      </w:r>
      <w:proofErr w:type="spellEnd"/>
      <w:r w:rsidR="006301BB" w:rsidRPr="00C902FE">
        <w:rPr>
          <w:sz w:val="28"/>
          <w:szCs w:val="28"/>
        </w:rPr>
        <w:t>.№ 48-00-560/16.02.2018г.</w:t>
      </w:r>
      <w:r>
        <w:rPr>
          <w:sz w:val="28"/>
          <w:szCs w:val="28"/>
          <w:lang w:val="bg-BG"/>
        </w:rPr>
        <w:t xml:space="preserve"> </w:t>
      </w:r>
      <w:r w:rsidR="006301BB" w:rsidRPr="00C902FE">
        <w:rPr>
          <w:sz w:val="28"/>
          <w:szCs w:val="28"/>
          <w:lang w:val="bg-BG"/>
        </w:rPr>
        <w:t>За съжаление</w:t>
      </w:r>
      <w:r>
        <w:rPr>
          <w:sz w:val="28"/>
          <w:szCs w:val="28"/>
          <w:lang w:val="bg-BG"/>
        </w:rPr>
        <w:t>,</w:t>
      </w:r>
      <w:r w:rsidR="00EF5DFB" w:rsidRPr="00C902FE">
        <w:rPr>
          <w:sz w:val="28"/>
          <w:szCs w:val="28"/>
          <w:lang w:val="bg-BG"/>
        </w:rPr>
        <w:t xml:space="preserve"> досега няма </w:t>
      </w:r>
      <w:r>
        <w:rPr>
          <w:sz w:val="28"/>
          <w:szCs w:val="28"/>
          <w:lang w:val="bg-BG"/>
        </w:rPr>
        <w:t>конкретни действия</w:t>
      </w:r>
      <w:r w:rsidR="00EF5DFB" w:rsidRPr="00C902FE">
        <w:rPr>
          <w:sz w:val="28"/>
          <w:szCs w:val="28"/>
          <w:lang w:val="bg-BG"/>
        </w:rPr>
        <w:t xml:space="preserve"> свързан</w:t>
      </w:r>
      <w:r>
        <w:rPr>
          <w:sz w:val="28"/>
          <w:szCs w:val="28"/>
          <w:lang w:val="bg-BG"/>
        </w:rPr>
        <w:t>и</w:t>
      </w:r>
      <w:r w:rsidR="00EF5DFB" w:rsidRPr="00C902FE">
        <w:rPr>
          <w:sz w:val="28"/>
          <w:szCs w:val="28"/>
          <w:lang w:val="bg-BG"/>
        </w:rPr>
        <w:t xml:space="preserve"> с нашите предложения.</w:t>
      </w:r>
    </w:p>
    <w:p w:rsidR="007918ED" w:rsidRPr="00C902FE" w:rsidRDefault="00B93B66" w:rsidP="0080356F">
      <w:pPr>
        <w:ind w:left="-360" w:right="-547" w:firstLine="547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Смятаме, че е к</w:t>
      </w:r>
      <w:r w:rsidR="0035238F" w:rsidRPr="00C902FE">
        <w:rPr>
          <w:sz w:val="28"/>
          <w:szCs w:val="28"/>
          <w:lang w:val="bg-BG"/>
        </w:rPr>
        <w:t>райно време МЗм да положи усилия за опазване на опрашителите, за да не се окажат нашите</w:t>
      </w:r>
      <w:r w:rsidR="00633CC2" w:rsidRPr="00C902FE">
        <w:rPr>
          <w:sz w:val="28"/>
          <w:szCs w:val="28"/>
          <w:lang w:val="bg-BG"/>
        </w:rPr>
        <w:t xml:space="preserve"> деца и внуци без достатъчно разнообразна и питателна храна. Изчезнат ли опрашителите</w:t>
      </w:r>
      <w:r w:rsidR="00B818A2" w:rsidRPr="00C902FE">
        <w:rPr>
          <w:sz w:val="28"/>
          <w:szCs w:val="28"/>
          <w:lang w:val="bg-BG"/>
        </w:rPr>
        <w:t xml:space="preserve"> </w:t>
      </w:r>
      <w:r w:rsidR="00633CC2" w:rsidRPr="00C902FE">
        <w:rPr>
          <w:sz w:val="28"/>
          <w:szCs w:val="28"/>
          <w:lang w:val="bg-BG"/>
        </w:rPr>
        <w:t>ще изчезнат почти всички видове плодове</w:t>
      </w:r>
      <w:r>
        <w:rPr>
          <w:sz w:val="28"/>
          <w:szCs w:val="28"/>
          <w:lang w:val="bg-BG"/>
        </w:rPr>
        <w:t>, зеленчуци, ядки, кафе, какао</w:t>
      </w:r>
      <w:r w:rsidR="00633CC2" w:rsidRPr="00C902FE">
        <w:rPr>
          <w:sz w:val="28"/>
          <w:szCs w:val="28"/>
          <w:lang w:val="bg-BG"/>
        </w:rPr>
        <w:t xml:space="preserve"> и др. </w:t>
      </w:r>
      <w:r>
        <w:rPr>
          <w:sz w:val="28"/>
          <w:szCs w:val="28"/>
          <w:lang w:val="bg-BG"/>
        </w:rPr>
        <w:t>Н</w:t>
      </w:r>
      <w:r w:rsidR="00633CC2" w:rsidRPr="00C902FE">
        <w:rPr>
          <w:sz w:val="28"/>
          <w:szCs w:val="28"/>
          <w:lang w:val="bg-BG"/>
        </w:rPr>
        <w:t xml:space="preserve">еобходимите ни храни </w:t>
      </w:r>
      <w:bookmarkStart w:id="0" w:name="_GoBack"/>
      <w:bookmarkEnd w:id="0"/>
      <w:r w:rsidR="00633CC2" w:rsidRPr="00C902FE">
        <w:rPr>
          <w:sz w:val="28"/>
          <w:szCs w:val="28"/>
          <w:lang w:val="bg-BG"/>
        </w:rPr>
        <w:t>вече няма да съществуват.</w:t>
      </w:r>
    </w:p>
    <w:p w:rsidR="00A22A61" w:rsidRPr="00C902FE" w:rsidRDefault="00633CC2" w:rsidP="00F91B83">
      <w:pPr>
        <w:ind w:left="-360" w:right="-547" w:firstLine="547"/>
        <w:contextualSpacing/>
        <w:jc w:val="both"/>
        <w:rPr>
          <w:b/>
          <w:sz w:val="28"/>
          <w:szCs w:val="28"/>
          <w:lang w:val="bg-BG"/>
        </w:rPr>
      </w:pPr>
      <w:r w:rsidRPr="00C902FE">
        <w:rPr>
          <w:b/>
          <w:sz w:val="28"/>
          <w:szCs w:val="28"/>
          <w:lang w:val="bg-BG"/>
        </w:rPr>
        <w:t>Затова Ви призоваваме в ускорен порядък да изготвите интервенция за заплащане на опрашителната дейност на всички регистрирани пчелни семейства под формата на заплащане на екосистемната услуга „опрашване“ с поне 60 евро на пчелно семейство. Конкретните ни предложения за изготвяне на интервенцията и мотивите към тях сме Ви изпратили на 24.01.2022г.</w:t>
      </w:r>
    </w:p>
    <w:p w:rsidR="009475CB" w:rsidRPr="00C902FE" w:rsidRDefault="00B93B66" w:rsidP="009475CB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Считаме, че и</w:t>
      </w:r>
      <w:r w:rsidR="00F91B83" w:rsidRPr="00C902FE">
        <w:rPr>
          <w:b/>
          <w:sz w:val="28"/>
          <w:szCs w:val="28"/>
          <w:lang w:val="bg-BG"/>
        </w:rPr>
        <w:t>нтервенцията за заплащане на опрашителната дейност на пчелите е най-важната интервенция за пчеларството.</w:t>
      </w:r>
      <w:r w:rsidR="009475CB" w:rsidRPr="00C902FE">
        <w:rPr>
          <w:b/>
          <w:sz w:val="28"/>
          <w:szCs w:val="28"/>
          <w:lang w:val="bg-BG"/>
        </w:rPr>
        <w:t xml:space="preserve"> Без нейното изпълнение в недалечно бъдеще няма да има нито биологично разнообразие нито продоволствена сигурност,  ще </w:t>
      </w:r>
      <w:r>
        <w:rPr>
          <w:b/>
          <w:sz w:val="28"/>
          <w:szCs w:val="28"/>
          <w:lang w:val="bg-BG"/>
        </w:rPr>
        <w:t xml:space="preserve">се стигне до </w:t>
      </w:r>
      <w:r w:rsidR="009475CB" w:rsidRPr="00C902FE">
        <w:rPr>
          <w:b/>
          <w:sz w:val="28"/>
          <w:szCs w:val="28"/>
          <w:lang w:val="bg-BG"/>
        </w:rPr>
        <w:t>глад</w:t>
      </w:r>
      <w:r>
        <w:rPr>
          <w:b/>
          <w:sz w:val="28"/>
          <w:szCs w:val="28"/>
          <w:lang w:val="bg-BG"/>
        </w:rPr>
        <w:t>.</w:t>
      </w:r>
      <w:r w:rsidR="009475CB" w:rsidRPr="00C902FE">
        <w:rPr>
          <w:sz w:val="28"/>
          <w:szCs w:val="28"/>
          <w:lang w:val="bg-BG"/>
        </w:rPr>
        <w:t xml:space="preserve"> </w:t>
      </w:r>
    </w:p>
    <w:p w:rsidR="009475CB" w:rsidRDefault="009475CB" w:rsidP="009475CB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>Интервенциите за пчеларството по чл. 55 са важни, но те само ще подпомогнат изпълнението на най-важната интервенция за пчелите и ще помогнат на пчелар</w:t>
      </w:r>
      <w:r w:rsidR="00A63FD7">
        <w:rPr>
          <w:sz w:val="28"/>
          <w:szCs w:val="28"/>
          <w:lang w:val="bg-BG"/>
        </w:rPr>
        <w:t>ите да добият</w:t>
      </w:r>
      <w:r w:rsidR="003E6A00">
        <w:rPr>
          <w:sz w:val="28"/>
          <w:szCs w:val="28"/>
          <w:lang w:val="bg-BG"/>
        </w:rPr>
        <w:t xml:space="preserve"> повече пчелни продукти.</w:t>
      </w:r>
    </w:p>
    <w:p w:rsidR="003E6A00" w:rsidRPr="00C902FE" w:rsidRDefault="003E6A00" w:rsidP="009475CB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</w:p>
    <w:p w:rsidR="00073371" w:rsidRPr="00C902FE" w:rsidRDefault="009475CB" w:rsidP="009475CB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  <w:r w:rsidRPr="00C902FE">
        <w:rPr>
          <w:sz w:val="28"/>
          <w:szCs w:val="28"/>
          <w:lang w:val="bg-BG"/>
        </w:rPr>
        <w:t xml:space="preserve">ПРИЛОЖЕНИЕ: </w:t>
      </w:r>
      <w:r w:rsidR="006D5A83" w:rsidRPr="00C902FE">
        <w:rPr>
          <w:sz w:val="28"/>
          <w:szCs w:val="28"/>
          <w:lang w:val="bg-BG"/>
        </w:rPr>
        <w:t xml:space="preserve">Откъс от филма „Мълчанието на пчелите“ </w:t>
      </w:r>
      <w:r w:rsidR="00073371" w:rsidRPr="00C902FE">
        <w:rPr>
          <w:sz w:val="28"/>
          <w:szCs w:val="28"/>
          <w:lang w:val="bg-BG"/>
        </w:rPr>
        <w:t xml:space="preserve">(около 12 мин.) </w:t>
      </w:r>
      <w:r w:rsidR="006D5A83" w:rsidRPr="00C902FE">
        <w:rPr>
          <w:sz w:val="28"/>
          <w:szCs w:val="28"/>
          <w:lang w:val="bg-BG"/>
        </w:rPr>
        <w:t xml:space="preserve">от който се вижда как в </w:t>
      </w:r>
      <w:r w:rsidR="00073371" w:rsidRPr="00C902FE">
        <w:rPr>
          <w:sz w:val="28"/>
          <w:szCs w:val="28"/>
          <w:lang w:val="bg-BG"/>
        </w:rPr>
        <w:t xml:space="preserve">един район на </w:t>
      </w:r>
      <w:r w:rsidR="006D5A83" w:rsidRPr="00C902FE">
        <w:rPr>
          <w:sz w:val="28"/>
          <w:szCs w:val="28"/>
          <w:lang w:val="bg-BG"/>
        </w:rPr>
        <w:t>Китай опрашват овощни дървета на ръ</w:t>
      </w:r>
      <w:r w:rsidR="00A63FD7">
        <w:rPr>
          <w:sz w:val="28"/>
          <w:szCs w:val="28"/>
          <w:lang w:val="bg-BG"/>
        </w:rPr>
        <w:t>ка поради масовото отравяне на пчелите в този район с пестициди</w:t>
      </w:r>
      <w:r w:rsidR="00073371" w:rsidRPr="00C902FE">
        <w:rPr>
          <w:sz w:val="28"/>
          <w:szCs w:val="28"/>
          <w:lang w:val="bg-BG"/>
        </w:rPr>
        <w:t>.</w:t>
      </w:r>
    </w:p>
    <w:p w:rsidR="00073371" w:rsidRPr="00C902FE" w:rsidRDefault="00073371" w:rsidP="009475CB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</w:p>
    <w:p w:rsidR="00997C67" w:rsidRPr="00C902FE" w:rsidRDefault="00A63FD7" w:rsidP="00AC6FE5">
      <w:pPr>
        <w:ind w:left="-360" w:right="-547" w:firstLine="540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07.02.2022г.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 w:rsidR="00073371" w:rsidRPr="00C902FE">
        <w:rPr>
          <w:sz w:val="28"/>
          <w:szCs w:val="28"/>
          <w:lang w:val="bg-BG"/>
        </w:rPr>
        <w:t>Председател на ННАП: д-р Йордан Христов</w:t>
      </w:r>
      <w:r>
        <w:rPr>
          <w:sz w:val="28"/>
          <w:szCs w:val="28"/>
          <w:lang w:val="bg-BG"/>
        </w:rPr>
        <w:t xml:space="preserve">, </w:t>
      </w:r>
      <w:r w:rsidR="00073371" w:rsidRPr="00C902FE">
        <w:rPr>
          <w:sz w:val="28"/>
          <w:szCs w:val="28"/>
          <w:lang w:val="bg-BG"/>
        </w:rPr>
        <w:t>двм</w:t>
      </w:r>
      <w:r w:rsidR="006D5A83" w:rsidRPr="00C902FE">
        <w:rPr>
          <w:sz w:val="28"/>
          <w:szCs w:val="28"/>
          <w:lang w:val="bg-BG"/>
        </w:rPr>
        <w:t xml:space="preserve"> </w:t>
      </w:r>
    </w:p>
    <w:sectPr w:rsidR="00997C67" w:rsidRPr="00C902FE" w:rsidSect="00233D76">
      <w:pgSz w:w="12240" w:h="15840"/>
      <w:pgMar w:top="540" w:right="1417" w:bottom="72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54"/>
    <w:rsid w:val="00022A27"/>
    <w:rsid w:val="00073371"/>
    <w:rsid w:val="00093A4E"/>
    <w:rsid w:val="001019C8"/>
    <w:rsid w:val="00110D2B"/>
    <w:rsid w:val="001F221B"/>
    <w:rsid w:val="00233D76"/>
    <w:rsid w:val="002A78D3"/>
    <w:rsid w:val="00300F54"/>
    <w:rsid w:val="0030731F"/>
    <w:rsid w:val="0035238F"/>
    <w:rsid w:val="0037718E"/>
    <w:rsid w:val="003E6A00"/>
    <w:rsid w:val="00432D11"/>
    <w:rsid w:val="00455504"/>
    <w:rsid w:val="00485A8D"/>
    <w:rsid w:val="004A67B8"/>
    <w:rsid w:val="004D7C38"/>
    <w:rsid w:val="004E3F48"/>
    <w:rsid w:val="00597C5D"/>
    <w:rsid w:val="005E5D54"/>
    <w:rsid w:val="005F1600"/>
    <w:rsid w:val="006301BB"/>
    <w:rsid w:val="00633CC2"/>
    <w:rsid w:val="0067749D"/>
    <w:rsid w:val="00681E63"/>
    <w:rsid w:val="006D4C5C"/>
    <w:rsid w:val="006D5A83"/>
    <w:rsid w:val="00701691"/>
    <w:rsid w:val="00747823"/>
    <w:rsid w:val="007918ED"/>
    <w:rsid w:val="0080356F"/>
    <w:rsid w:val="00867B21"/>
    <w:rsid w:val="008F72E5"/>
    <w:rsid w:val="00931FCA"/>
    <w:rsid w:val="009475CB"/>
    <w:rsid w:val="009528F0"/>
    <w:rsid w:val="009953E8"/>
    <w:rsid w:val="00997C67"/>
    <w:rsid w:val="009A06E2"/>
    <w:rsid w:val="009A40EB"/>
    <w:rsid w:val="009C5976"/>
    <w:rsid w:val="00A103D9"/>
    <w:rsid w:val="00A22A61"/>
    <w:rsid w:val="00A24EA9"/>
    <w:rsid w:val="00A63FD7"/>
    <w:rsid w:val="00A76650"/>
    <w:rsid w:val="00AC6874"/>
    <w:rsid w:val="00AC6FE5"/>
    <w:rsid w:val="00AE10CF"/>
    <w:rsid w:val="00B11974"/>
    <w:rsid w:val="00B818A2"/>
    <w:rsid w:val="00B93B66"/>
    <w:rsid w:val="00C902FE"/>
    <w:rsid w:val="00D555DF"/>
    <w:rsid w:val="00D668E5"/>
    <w:rsid w:val="00D72FC6"/>
    <w:rsid w:val="00E70CE9"/>
    <w:rsid w:val="00E91ED6"/>
    <w:rsid w:val="00EF5DFB"/>
    <w:rsid w:val="00F2790F"/>
    <w:rsid w:val="00F91B83"/>
    <w:rsid w:val="00FA5050"/>
    <w:rsid w:val="00FB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5123D"/>
  <w15:chartTrackingRefBased/>
  <w15:docId w15:val="{E5050B64-7FA5-49A7-ACCC-C7AFC744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1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Dancho</dc:creator>
  <cp:keywords/>
  <dc:description/>
  <cp:lastModifiedBy>AzBratmi</cp:lastModifiedBy>
  <cp:revision>33</cp:revision>
  <dcterms:created xsi:type="dcterms:W3CDTF">2022-02-05T14:27:00Z</dcterms:created>
  <dcterms:modified xsi:type="dcterms:W3CDTF">2022-02-07T15:50:00Z</dcterms:modified>
</cp:coreProperties>
</file>